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1B7" w:rsidRPr="004E6436" w:rsidRDefault="00BA11B7">
      <w:pPr>
        <w:rPr>
          <w:rFonts w:eastAsiaTheme="minorEastAsia" w:hint="eastAsia"/>
          <w:lang w:eastAsia="zh-CN"/>
        </w:rPr>
      </w:pPr>
    </w:p>
    <w:tbl>
      <w:tblPr>
        <w:tblW w:w="1431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4771"/>
        <w:gridCol w:w="4771"/>
      </w:tblGrid>
      <w:tr w:rsidR="00BA11B7">
        <w:trPr>
          <w:trHeight w:val="274"/>
        </w:trPr>
        <w:tc>
          <w:tcPr>
            <w:tcW w:w="4770" w:type="dxa"/>
            <w:vAlign w:val="center"/>
          </w:tcPr>
          <w:p w:rsidR="00BA11B7" w:rsidRDefault="009270B3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Firmware Version (file name)</w:t>
            </w:r>
          </w:p>
        </w:tc>
        <w:tc>
          <w:tcPr>
            <w:tcW w:w="4771" w:type="dxa"/>
            <w:vAlign w:val="center"/>
          </w:tcPr>
          <w:p w:rsidR="00BA11B7" w:rsidRDefault="009270B3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Compatible models</w:t>
            </w:r>
          </w:p>
        </w:tc>
        <w:tc>
          <w:tcPr>
            <w:tcW w:w="4771" w:type="dxa"/>
            <w:vAlign w:val="center"/>
          </w:tcPr>
          <w:p w:rsidR="00BA11B7" w:rsidRDefault="009270B3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Change log</w:t>
            </w:r>
          </w:p>
        </w:tc>
      </w:tr>
      <w:tr w:rsidR="008F397D">
        <w:trPr>
          <w:trHeight w:val="2540"/>
        </w:trPr>
        <w:tc>
          <w:tcPr>
            <w:tcW w:w="4770" w:type="dxa"/>
            <w:shd w:val="clear" w:color="auto" w:fill="F2F2F2"/>
            <w:vAlign w:val="center"/>
          </w:tcPr>
          <w:p w:rsidR="008F397D" w:rsidRDefault="008F397D">
            <w:pPr>
              <w:spacing w:after="0" w:line="240" w:lineRule="auto"/>
              <w:jc w:val="center"/>
              <w:rPr>
                <w:rFonts w:eastAsia="宋体"/>
                <w:bCs/>
                <w:lang w:eastAsia="zh-CN"/>
              </w:rPr>
            </w:pPr>
            <w:r w:rsidRPr="006C2EC6">
              <w:rPr>
                <w:rFonts w:eastAsia="宋体"/>
                <w:bCs/>
                <w:lang w:eastAsia="zh-CN"/>
              </w:rPr>
              <w:t>General_NVR4xxx_ItlSpnEng_PN_Videotr</w:t>
            </w:r>
            <w:r>
              <w:rPr>
                <w:rFonts w:eastAsia="宋体"/>
                <w:bCs/>
                <w:lang w:eastAsia="zh-CN"/>
              </w:rPr>
              <w:t>end_V3.200.VT00.0.R.20160520</w:t>
            </w:r>
          </w:p>
        </w:tc>
        <w:tc>
          <w:tcPr>
            <w:tcW w:w="4771" w:type="dxa"/>
            <w:shd w:val="clear" w:color="auto" w:fill="F2F2F2"/>
            <w:vAlign w:val="center"/>
          </w:tcPr>
          <w:p w:rsidR="008F397D" w:rsidRPr="00C17FD2" w:rsidRDefault="008F397D" w:rsidP="006C2EC6">
            <w:pPr>
              <w:rPr>
                <w:rFonts w:eastAsia="宋体"/>
                <w:lang w:eastAsia="zh-CN"/>
              </w:rPr>
            </w:pPr>
            <w:r w:rsidRPr="006C2EC6">
              <w:rPr>
                <w:rFonts w:eastAsia="宋体"/>
                <w:lang w:eastAsia="zh-CN"/>
              </w:rPr>
              <w:t>NVR4104-P,NVR4104,NVR4108-P,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6C2EC6">
              <w:rPr>
                <w:rFonts w:eastAsia="宋体"/>
                <w:lang w:eastAsia="zh-CN"/>
              </w:rPr>
              <w:t>NVR4108H,NVR4116-P,NVR4116,NVR4204-P,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6C2EC6">
              <w:rPr>
                <w:rFonts w:eastAsia="宋体"/>
                <w:lang w:eastAsia="zh-CN"/>
              </w:rPr>
              <w:t>NVR4204,NVR4208-8P,NVR4208-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6C2EC6">
              <w:rPr>
                <w:rFonts w:eastAsia="宋体"/>
                <w:lang w:eastAsia="zh-CN"/>
              </w:rPr>
              <w:t>P,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6C2EC6">
              <w:rPr>
                <w:rFonts w:eastAsia="宋体"/>
                <w:lang w:eastAsia="zh-CN"/>
              </w:rPr>
              <w:t>NVR4208,NVR4216-P,NVR4216,NVR4232-16P,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6C2EC6">
              <w:rPr>
                <w:rFonts w:eastAsia="宋体"/>
                <w:lang w:eastAsia="zh-CN"/>
              </w:rPr>
              <w:t>NVR4232-P,NVR4232,NVR4416-16P,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6C2EC6">
              <w:rPr>
                <w:rFonts w:eastAsia="宋体"/>
                <w:lang w:eastAsia="zh-CN"/>
              </w:rPr>
              <w:t>NVR4416,NVR4432-16P,NVR4432</w:t>
            </w:r>
          </w:p>
        </w:tc>
        <w:tc>
          <w:tcPr>
            <w:tcW w:w="4771" w:type="dxa"/>
            <w:shd w:val="clear" w:color="auto" w:fill="F2F2F2"/>
            <w:vAlign w:val="center"/>
          </w:tcPr>
          <w:p w:rsidR="00BC0316" w:rsidRDefault="00BC0316" w:rsidP="00BC0316">
            <w:pPr>
              <w:pStyle w:val="a6"/>
              <w:ind w:firstLine="0"/>
            </w:pPr>
            <w:r>
              <w:t>Main change:</w:t>
            </w:r>
          </w:p>
          <w:p w:rsidR="00BC0316" w:rsidRDefault="00BC0316" w:rsidP="00BC0316">
            <w:pPr>
              <w:pStyle w:val="a6"/>
              <w:ind w:firstLine="0"/>
            </w:pPr>
            <w:r>
              <w:t>1.Support remote modification of IPC’s IP address</w:t>
            </w:r>
          </w:p>
          <w:p w:rsidR="00BC0316" w:rsidRDefault="00BC0316" w:rsidP="00BC0316">
            <w:pPr>
              <w:pStyle w:val="a6"/>
              <w:ind w:firstLine="0"/>
            </w:pPr>
            <w:r>
              <w:t>2.NVR local support RTSP to get extra stream</w:t>
            </w:r>
          </w:p>
          <w:p w:rsidR="00BC0316" w:rsidRDefault="00BC0316" w:rsidP="00BC0316">
            <w:pPr>
              <w:pStyle w:val="a6"/>
              <w:ind w:firstLine="0"/>
            </w:pPr>
            <w:r>
              <w:t>3.</w:t>
            </w:r>
            <w:r>
              <w:rPr>
                <w:rFonts w:hint="eastAsia"/>
              </w:rPr>
              <w:t>S</w:t>
            </w:r>
            <w:r>
              <w:t xml:space="preserve">upport </w:t>
            </w:r>
            <w:proofErr w:type="spellStart"/>
            <w:r>
              <w:t>Videotrend</w:t>
            </w:r>
            <w:proofErr w:type="spellEnd"/>
            <w:r>
              <w:t xml:space="preserve"> 3G model </w:t>
            </w:r>
          </w:p>
          <w:p w:rsidR="00BC0316" w:rsidRDefault="00BC0316" w:rsidP="00BC0316">
            <w:pPr>
              <w:pStyle w:val="a6"/>
              <w:ind w:firstLine="0"/>
            </w:pPr>
            <w:proofErr w:type="gramStart"/>
            <w:r>
              <w:t>4.</w:t>
            </w:r>
            <w:r>
              <w:rPr>
                <w:rFonts w:hint="eastAsia"/>
              </w:rPr>
              <w:t>S</w:t>
            </w:r>
            <w:r>
              <w:t>upport</w:t>
            </w:r>
            <w:proofErr w:type="gramEnd"/>
            <w:r>
              <w:t xml:space="preserve"> 4M configuration saved.</w:t>
            </w:r>
          </w:p>
          <w:p w:rsidR="00BC0316" w:rsidRDefault="00BC0316" w:rsidP="00BC0316">
            <w:pPr>
              <w:pStyle w:val="a6"/>
              <w:ind w:firstLine="0"/>
            </w:pPr>
            <w:proofErr w:type="gramStart"/>
            <w:r>
              <w:t>5.</w:t>
            </w:r>
            <w:r>
              <w:rPr>
                <w:rFonts w:hint="eastAsia"/>
              </w:rPr>
              <w:t>S</w:t>
            </w:r>
            <w:r>
              <w:t>upport</w:t>
            </w:r>
            <w:proofErr w:type="gramEnd"/>
            <w:r>
              <w:t xml:space="preserve"> IPC offline works even if the POE  disconnection.</w:t>
            </w:r>
          </w:p>
          <w:p w:rsidR="00BC0316" w:rsidRDefault="00BC0316" w:rsidP="00BC0316">
            <w:pPr>
              <w:pStyle w:val="a6"/>
              <w:ind w:firstLine="0"/>
            </w:pPr>
            <w:proofErr w:type="gramStart"/>
            <w:r>
              <w:t>6.</w:t>
            </w:r>
            <w:r>
              <w:t>Delete</w:t>
            </w:r>
            <w:proofErr w:type="gramEnd"/>
            <w:r>
              <w:t xml:space="preserve"> dial up button, 3G works once </w:t>
            </w:r>
            <w:proofErr w:type="spellStart"/>
            <w:r>
              <w:t>pluging</w:t>
            </w:r>
            <w:proofErr w:type="spellEnd"/>
            <w:r>
              <w:t xml:space="preserve"> 3G module.</w:t>
            </w:r>
          </w:p>
          <w:p w:rsidR="00BC0316" w:rsidRDefault="00BC0316" w:rsidP="00BC0316">
            <w:pPr>
              <w:pStyle w:val="a6"/>
              <w:ind w:firstLine="0"/>
            </w:pPr>
            <w:r>
              <w:t xml:space="preserve">7.support special serial protocol and CGI protocol </w:t>
            </w:r>
          </w:p>
          <w:p w:rsidR="00BC0316" w:rsidRDefault="00BC0316" w:rsidP="00BC0316">
            <w:pPr>
              <w:pStyle w:val="a6"/>
              <w:ind w:firstLine="0"/>
            </w:pPr>
            <w:r>
              <w:t>8.</w:t>
            </w:r>
            <w:r>
              <w:t xml:space="preserve">delete CN99 DDNS and </w:t>
            </w:r>
            <w:proofErr w:type="spellStart"/>
            <w:r>
              <w:t>DHhua</w:t>
            </w:r>
            <w:proofErr w:type="spellEnd"/>
            <w:r>
              <w:t xml:space="preserve"> DDNS, add </w:t>
            </w:r>
            <w:proofErr w:type="spellStart"/>
            <w:r>
              <w:t>Videotrend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t>DDNS</w:t>
            </w:r>
          </w:p>
          <w:p w:rsidR="00BC0316" w:rsidRDefault="00BC0316" w:rsidP="00BC0316">
            <w:pPr>
              <w:pStyle w:val="a6"/>
              <w:ind w:firstLine="0"/>
            </w:pPr>
            <w:r>
              <w:t xml:space="preserve">9. No appear any of </w:t>
            </w:r>
            <w:proofErr w:type="spellStart"/>
            <w:r>
              <w:t>Dahua</w:t>
            </w:r>
            <w:proofErr w:type="spellEnd"/>
            <w:r>
              <w:t xml:space="preserve"> information</w:t>
            </w:r>
          </w:p>
          <w:p w:rsidR="00BC0316" w:rsidRDefault="00BC0316" w:rsidP="00BC0316">
            <w:pPr>
              <w:pStyle w:val="a6"/>
              <w:ind w:firstLine="0"/>
              <w:rPr>
                <w:rFonts w:hint="eastAsia"/>
              </w:rPr>
            </w:pPr>
            <w:r>
              <w:t>10.</w:t>
            </w:r>
            <w:r>
              <w:rPr>
                <w:rFonts w:hint="eastAsia"/>
              </w:rPr>
              <w:t>C</w:t>
            </w:r>
            <w:r>
              <w:t>onnecting Smart IPC, support g</w:t>
            </w:r>
            <w:r>
              <w:t>etting and setting the configur</w:t>
            </w:r>
            <w:r>
              <w:rPr>
                <w:rFonts w:hint="eastAsia"/>
              </w:rPr>
              <w:t>ation</w:t>
            </w:r>
            <w:r>
              <w:t xml:space="preserve"> of smart </w:t>
            </w:r>
            <w:proofErr w:type="spellStart"/>
            <w:r>
              <w:t>ipc</w:t>
            </w:r>
            <w:proofErr w:type="spellEnd"/>
            <w:r>
              <w:t xml:space="preserve"> </w:t>
            </w:r>
            <w:r>
              <w:rPr>
                <w:rFonts w:hint="eastAsia"/>
              </w:rPr>
              <w:t>on NVR</w:t>
            </w:r>
          </w:p>
          <w:p w:rsidR="00BC0316" w:rsidRDefault="00BC0316" w:rsidP="00BC0316">
            <w:pPr>
              <w:pStyle w:val="a6"/>
              <w:ind w:firstLine="0"/>
            </w:pPr>
            <w:r>
              <w:t>11.</w:t>
            </w:r>
            <w:r>
              <w:t>In remote, manually add interface</w:t>
            </w:r>
            <w:r>
              <w:rPr>
                <w:rFonts w:hint="eastAsia"/>
              </w:rPr>
              <w:t>，</w:t>
            </w:r>
            <w:r>
              <w:t>support Obtaining only main stream and only sub stream.</w:t>
            </w:r>
          </w:p>
          <w:p w:rsidR="00BC0316" w:rsidRDefault="00BC0316" w:rsidP="00BC0316">
            <w:pPr>
              <w:pStyle w:val="a6"/>
              <w:ind w:firstLine="0"/>
            </w:pPr>
            <w:r>
              <w:t xml:space="preserve">12.support main stream and sub stream switch at the Every channel of preview </w:t>
            </w:r>
          </w:p>
          <w:p w:rsidR="00BC0316" w:rsidRDefault="00BC0316" w:rsidP="00BC0316">
            <w:pPr>
              <w:pStyle w:val="a6"/>
              <w:ind w:firstLine="0"/>
            </w:pPr>
            <w:r>
              <w:t>13.</w:t>
            </w:r>
            <w:r>
              <w:t>Auto maintain option, delete old file, mean remove completely</w:t>
            </w:r>
          </w:p>
          <w:p w:rsidR="008F397D" w:rsidRDefault="00BC0316" w:rsidP="00BC0316">
            <w:pPr>
              <w:pStyle w:val="a6"/>
              <w:ind w:firstLine="0"/>
            </w:pPr>
            <w:r>
              <w:t>14.Add IPC offline pre-detection time</w:t>
            </w:r>
            <w:bookmarkStart w:id="0" w:name="_GoBack"/>
            <w:bookmarkEnd w:id="0"/>
          </w:p>
        </w:tc>
      </w:tr>
    </w:tbl>
    <w:p w:rsidR="00BA11B7" w:rsidRPr="004E6436" w:rsidRDefault="00BA11B7">
      <w:pPr>
        <w:rPr>
          <w:rFonts w:eastAsiaTheme="minorEastAsia"/>
          <w:lang w:eastAsia="zh-CN"/>
        </w:rPr>
      </w:pPr>
    </w:p>
    <w:p w:rsidR="00BA11B7" w:rsidRPr="00AF7E2A" w:rsidRDefault="00BA11B7">
      <w:pPr>
        <w:rPr>
          <w:lang w:eastAsia="zh-CN"/>
        </w:rPr>
      </w:pPr>
    </w:p>
    <w:sectPr w:rsidR="00BA11B7" w:rsidRPr="00AF7E2A" w:rsidSect="00CC5E68">
      <w:head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E82" w:rsidRDefault="00EA1E82">
      <w:pPr>
        <w:spacing w:after="0" w:line="240" w:lineRule="auto"/>
      </w:pPr>
      <w:r>
        <w:separator/>
      </w:r>
    </w:p>
  </w:endnote>
  <w:endnote w:type="continuationSeparator" w:id="0">
    <w:p w:rsidR="00EA1E82" w:rsidRDefault="00EA1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E82" w:rsidRDefault="00EA1E82">
      <w:pPr>
        <w:spacing w:after="0" w:line="240" w:lineRule="auto"/>
      </w:pPr>
      <w:r>
        <w:separator/>
      </w:r>
    </w:p>
  </w:footnote>
  <w:footnote w:type="continuationSeparator" w:id="0">
    <w:p w:rsidR="00EA1E82" w:rsidRDefault="00EA1E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1B7" w:rsidRDefault="004A43F3">
    <w:pPr>
      <w:pStyle w:val="a4"/>
      <w:rPr>
        <w:rFonts w:eastAsia="宋体"/>
        <w:lang w:eastAsia="zh-CN"/>
      </w:rPr>
    </w:pPr>
    <w:r>
      <w:rPr>
        <w:rFonts w:eastAsia="宋体" w:hint="eastAsia"/>
        <w:lang w:eastAsia="zh-CN"/>
      </w:rPr>
      <w:t>N</w:t>
    </w:r>
    <w:r w:rsidR="003811FF">
      <w:rPr>
        <w:rFonts w:eastAsia="宋体" w:hint="eastAsia"/>
        <w:lang w:eastAsia="zh-CN"/>
      </w:rPr>
      <w:t>VR</w:t>
    </w:r>
    <w:r w:rsidR="00930A24">
      <w:rPr>
        <w:rFonts w:eastAsia="宋体" w:hint="eastAsia"/>
        <w:lang w:eastAsia="zh-CN"/>
      </w:rPr>
      <w:t xml:space="preserve"> </w:t>
    </w:r>
    <w:r w:rsidR="009270B3">
      <w:rPr>
        <w:rFonts w:eastAsia="宋体" w:hint="eastAsia"/>
        <w:lang w:eastAsia="zh-CN"/>
      </w:rPr>
      <w:t>Firmware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E283C"/>
    <w:multiLevelType w:val="hybridMultilevel"/>
    <w:tmpl w:val="A1C6BDBC"/>
    <w:lvl w:ilvl="0" w:tplc="539AA0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1D67E9E"/>
    <w:multiLevelType w:val="hybridMultilevel"/>
    <w:tmpl w:val="B21EA80E"/>
    <w:lvl w:ilvl="0" w:tplc="3E2EF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characterSpacingControl w:val="doNotCompress"/>
  <w:savePreviewPicture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A11B7"/>
    <w:rsid w:val="00005E7B"/>
    <w:rsid w:val="00025125"/>
    <w:rsid w:val="0003028D"/>
    <w:rsid w:val="00063BF5"/>
    <w:rsid w:val="00065F18"/>
    <w:rsid w:val="00097842"/>
    <w:rsid w:val="000B0E34"/>
    <w:rsid w:val="000E1F27"/>
    <w:rsid w:val="0014522D"/>
    <w:rsid w:val="0017247B"/>
    <w:rsid w:val="001820C6"/>
    <w:rsid w:val="00195E68"/>
    <w:rsid w:val="001A71E8"/>
    <w:rsid w:val="001B6CA3"/>
    <w:rsid w:val="001D45F2"/>
    <w:rsid w:val="001F1C33"/>
    <w:rsid w:val="001F3D8C"/>
    <w:rsid w:val="00243E74"/>
    <w:rsid w:val="00256539"/>
    <w:rsid w:val="00294842"/>
    <w:rsid w:val="002B1E0B"/>
    <w:rsid w:val="002C02BE"/>
    <w:rsid w:val="002E3F53"/>
    <w:rsid w:val="00304A39"/>
    <w:rsid w:val="0032258E"/>
    <w:rsid w:val="00331691"/>
    <w:rsid w:val="00351AE0"/>
    <w:rsid w:val="003811FF"/>
    <w:rsid w:val="003B38C0"/>
    <w:rsid w:val="003B60FD"/>
    <w:rsid w:val="003D3AD3"/>
    <w:rsid w:val="00442733"/>
    <w:rsid w:val="00473594"/>
    <w:rsid w:val="00474038"/>
    <w:rsid w:val="004A43F3"/>
    <w:rsid w:val="004B1986"/>
    <w:rsid w:val="004C0F4F"/>
    <w:rsid w:val="004E6436"/>
    <w:rsid w:val="004F7510"/>
    <w:rsid w:val="0050198D"/>
    <w:rsid w:val="00503A14"/>
    <w:rsid w:val="00512EBF"/>
    <w:rsid w:val="00513860"/>
    <w:rsid w:val="00534525"/>
    <w:rsid w:val="00560F52"/>
    <w:rsid w:val="00566DBD"/>
    <w:rsid w:val="005734CE"/>
    <w:rsid w:val="005B699A"/>
    <w:rsid w:val="006110F1"/>
    <w:rsid w:val="00675D72"/>
    <w:rsid w:val="00686463"/>
    <w:rsid w:val="006C2EC6"/>
    <w:rsid w:val="007019F8"/>
    <w:rsid w:val="00712B92"/>
    <w:rsid w:val="00796595"/>
    <w:rsid w:val="007A698D"/>
    <w:rsid w:val="007F4382"/>
    <w:rsid w:val="007F5D06"/>
    <w:rsid w:val="00842E89"/>
    <w:rsid w:val="008B54CB"/>
    <w:rsid w:val="008C3875"/>
    <w:rsid w:val="008C6A7C"/>
    <w:rsid w:val="008E3D7B"/>
    <w:rsid w:val="008F1E30"/>
    <w:rsid w:val="008F397D"/>
    <w:rsid w:val="00915DDD"/>
    <w:rsid w:val="009270B3"/>
    <w:rsid w:val="00930A24"/>
    <w:rsid w:val="00932B2F"/>
    <w:rsid w:val="0096562F"/>
    <w:rsid w:val="00982D92"/>
    <w:rsid w:val="00996538"/>
    <w:rsid w:val="009B62B3"/>
    <w:rsid w:val="009D6FD7"/>
    <w:rsid w:val="00A00410"/>
    <w:rsid w:val="00A422F4"/>
    <w:rsid w:val="00A658B2"/>
    <w:rsid w:val="00AC3293"/>
    <w:rsid w:val="00AF7E2A"/>
    <w:rsid w:val="00B11743"/>
    <w:rsid w:val="00BA11B7"/>
    <w:rsid w:val="00BB6E4C"/>
    <w:rsid w:val="00BC0316"/>
    <w:rsid w:val="00BC0367"/>
    <w:rsid w:val="00C17FD2"/>
    <w:rsid w:val="00C24A8D"/>
    <w:rsid w:val="00C31F82"/>
    <w:rsid w:val="00C32337"/>
    <w:rsid w:val="00C614F6"/>
    <w:rsid w:val="00C85447"/>
    <w:rsid w:val="00CB600E"/>
    <w:rsid w:val="00CB6971"/>
    <w:rsid w:val="00CC5E68"/>
    <w:rsid w:val="00CE0365"/>
    <w:rsid w:val="00CE2E8C"/>
    <w:rsid w:val="00CE7312"/>
    <w:rsid w:val="00CF561E"/>
    <w:rsid w:val="00D51707"/>
    <w:rsid w:val="00D60D52"/>
    <w:rsid w:val="00D6137B"/>
    <w:rsid w:val="00D91DD4"/>
    <w:rsid w:val="00DD52D4"/>
    <w:rsid w:val="00DE51C8"/>
    <w:rsid w:val="00E0248E"/>
    <w:rsid w:val="00E07A96"/>
    <w:rsid w:val="00E11A52"/>
    <w:rsid w:val="00E346A3"/>
    <w:rsid w:val="00E54E1D"/>
    <w:rsid w:val="00E613A0"/>
    <w:rsid w:val="00E777EC"/>
    <w:rsid w:val="00E905DB"/>
    <w:rsid w:val="00E93E58"/>
    <w:rsid w:val="00EA0E9D"/>
    <w:rsid w:val="00EA1E82"/>
    <w:rsid w:val="00F05230"/>
    <w:rsid w:val="00F23564"/>
    <w:rsid w:val="00F84D96"/>
    <w:rsid w:val="00FA7F6D"/>
    <w:rsid w:val="00FB6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E68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C5E68"/>
    <w:pPr>
      <w:tabs>
        <w:tab w:val="center" w:pos="4819"/>
        <w:tab w:val="right" w:pos="9638"/>
      </w:tabs>
      <w:spacing w:after="0" w:line="240" w:lineRule="auto"/>
    </w:pPr>
  </w:style>
  <w:style w:type="paragraph" w:styleId="a4">
    <w:name w:val="header"/>
    <w:basedOn w:val="a"/>
    <w:link w:val="Char0"/>
    <w:uiPriority w:val="99"/>
    <w:unhideWhenUsed/>
    <w:rsid w:val="00CC5E68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1">
    <w:name w:val="列出段落1"/>
    <w:basedOn w:val="a"/>
    <w:uiPriority w:val="34"/>
    <w:qFormat/>
    <w:rsid w:val="00CC5E68"/>
    <w:pPr>
      <w:ind w:left="720"/>
      <w:contextualSpacing/>
    </w:pPr>
  </w:style>
  <w:style w:type="character" w:customStyle="1" w:styleId="Char0">
    <w:name w:val="页眉 Char"/>
    <w:basedOn w:val="a0"/>
    <w:link w:val="a4"/>
    <w:uiPriority w:val="99"/>
    <w:rsid w:val="00CC5E68"/>
  </w:style>
  <w:style w:type="character" w:customStyle="1" w:styleId="Char">
    <w:name w:val="页脚 Char"/>
    <w:basedOn w:val="a0"/>
    <w:link w:val="a3"/>
    <w:uiPriority w:val="99"/>
    <w:rsid w:val="00CC5E68"/>
  </w:style>
  <w:style w:type="paragraph" w:styleId="a5">
    <w:name w:val="Plain Text"/>
    <w:basedOn w:val="a"/>
    <w:link w:val="Char1"/>
    <w:uiPriority w:val="99"/>
    <w:unhideWhenUsed/>
    <w:rsid w:val="004C0F4F"/>
    <w:pPr>
      <w:widowControl w:val="0"/>
      <w:spacing w:after="0" w:line="240" w:lineRule="auto"/>
    </w:pPr>
    <w:rPr>
      <w:rFonts w:eastAsia="宋体" w:hAnsi="Courier New" w:cs="Courier New"/>
      <w:kern w:val="2"/>
      <w:sz w:val="21"/>
      <w:szCs w:val="21"/>
      <w:lang w:eastAsia="zh-CN"/>
    </w:rPr>
  </w:style>
  <w:style w:type="character" w:customStyle="1" w:styleId="Char1">
    <w:name w:val="纯文本 Char"/>
    <w:basedOn w:val="a0"/>
    <w:link w:val="a5"/>
    <w:uiPriority w:val="99"/>
    <w:rsid w:val="004C0F4F"/>
    <w:rPr>
      <w:rFonts w:ascii="Calibri" w:hAnsi="Courier New" w:cs="Courier New"/>
      <w:kern w:val="2"/>
      <w:sz w:val="21"/>
      <w:szCs w:val="21"/>
    </w:rPr>
  </w:style>
  <w:style w:type="paragraph" w:styleId="a6">
    <w:name w:val="List Paragraph"/>
    <w:basedOn w:val="a"/>
    <w:uiPriority w:val="34"/>
    <w:qFormat/>
    <w:rsid w:val="00C85447"/>
    <w:pPr>
      <w:spacing w:after="0" w:line="240" w:lineRule="auto"/>
      <w:ind w:firstLine="420"/>
      <w:jc w:val="both"/>
    </w:pPr>
    <w:rPr>
      <w:rFonts w:eastAsia="宋体" w:cs="Calibri"/>
      <w:sz w:val="21"/>
      <w:szCs w:val="21"/>
      <w:lang w:eastAsia="zh-CN"/>
    </w:rPr>
  </w:style>
  <w:style w:type="table" w:styleId="a7">
    <w:name w:val="Table Grid"/>
    <w:basedOn w:val="a1"/>
    <w:uiPriority w:val="59"/>
    <w:rsid w:val="007F5D06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Firmware Version (file name)</dc:title>
  <dc:creator>Andrea Alberton</dc:creator>
  <cp:lastModifiedBy>李升阳</cp:lastModifiedBy>
  <cp:revision>65</cp:revision>
  <dcterms:created xsi:type="dcterms:W3CDTF">2014-06-23T14:03:00Z</dcterms:created>
  <dcterms:modified xsi:type="dcterms:W3CDTF">2016-05-23T07:15:00Z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